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72"/>
        <w:gridCol w:w="4750"/>
      </w:tblGrid>
      <w:tr w:rsidR="00C27C4D" w:rsidRPr="003B4027" w:rsidTr="00C76DD2">
        <w:trPr>
          <w:jc w:val="center"/>
        </w:trPr>
        <w:tc>
          <w:tcPr>
            <w:tcW w:w="2213" w:type="pct"/>
          </w:tcPr>
          <w:p w:rsidR="00C27C4D" w:rsidRPr="003B4027" w:rsidRDefault="00C27C4D" w:rsidP="00C76DD2">
            <w:pPr>
              <w:bidi w:val="0"/>
              <w:rPr>
                <w:sz w:val="28"/>
                <w:szCs w:val="28"/>
              </w:rPr>
            </w:pPr>
            <w:r w:rsidRPr="003B4027">
              <w:rPr>
                <w:sz w:val="28"/>
                <w:szCs w:val="28"/>
              </w:rPr>
              <w:t>Community Health Nursing part I</w:t>
            </w:r>
            <w:r w:rsidRPr="003B4027">
              <w:rPr>
                <w:color w:val="000000"/>
                <w:sz w:val="28"/>
                <w:szCs w:val="28"/>
              </w:rPr>
              <w:t xml:space="preserve"> Code: </w:t>
            </w:r>
            <w:r w:rsidRPr="003B4027">
              <w:rPr>
                <w:sz w:val="28"/>
                <w:szCs w:val="28"/>
              </w:rPr>
              <w:t>4000N</w:t>
            </w:r>
          </w:p>
        </w:tc>
        <w:tc>
          <w:tcPr>
            <w:tcW w:w="2787" w:type="pct"/>
          </w:tcPr>
          <w:p w:rsidR="00C27C4D" w:rsidRPr="003B4027" w:rsidRDefault="00C27C4D" w:rsidP="00C76DD2">
            <w:pPr>
              <w:jc w:val="both"/>
              <w:rPr>
                <w:b/>
                <w:bCs/>
                <w:sz w:val="28"/>
                <w:szCs w:val="28"/>
                <w:u w:val="single"/>
                <w:lang w:bidi="ar-EG"/>
              </w:rPr>
            </w:pPr>
            <w:r w:rsidRPr="003B4027"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>1- اسم المقرر ورمزه الكودي:</w:t>
            </w:r>
          </w:p>
        </w:tc>
      </w:tr>
      <w:tr w:rsidR="00C27C4D" w:rsidRPr="003B4027" w:rsidTr="00C76DD2">
        <w:trPr>
          <w:jc w:val="center"/>
        </w:trPr>
        <w:tc>
          <w:tcPr>
            <w:tcW w:w="2213" w:type="pct"/>
          </w:tcPr>
          <w:p w:rsidR="00C27C4D" w:rsidRPr="003B4027" w:rsidRDefault="00C27C4D" w:rsidP="00C76DD2">
            <w:pPr>
              <w:bidi w:val="0"/>
              <w:rPr>
                <w:sz w:val="28"/>
                <w:szCs w:val="28"/>
              </w:rPr>
            </w:pPr>
            <w:r w:rsidRPr="003B4027">
              <w:rPr>
                <w:sz w:val="28"/>
                <w:szCs w:val="28"/>
              </w:rPr>
              <w:t>Community Health Nursing</w:t>
            </w:r>
          </w:p>
        </w:tc>
        <w:tc>
          <w:tcPr>
            <w:tcW w:w="2787" w:type="pct"/>
          </w:tcPr>
          <w:p w:rsidR="00C27C4D" w:rsidRPr="003B4027" w:rsidRDefault="00C27C4D" w:rsidP="00C76DD2">
            <w:pPr>
              <w:jc w:val="both"/>
              <w:rPr>
                <w:b/>
                <w:bCs/>
                <w:sz w:val="28"/>
                <w:szCs w:val="28"/>
                <w:u w:val="single"/>
                <w:lang w:bidi="ar-EG"/>
              </w:rPr>
            </w:pPr>
            <w:r w:rsidRPr="003B4027"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2- </w:t>
            </w:r>
            <w:proofErr w:type="gramStart"/>
            <w:r w:rsidRPr="003B4027"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>التخصص</w:t>
            </w:r>
            <w:proofErr w:type="gramEnd"/>
            <w:r w:rsidRPr="003B4027">
              <w:rPr>
                <w:b/>
                <w:bCs/>
                <w:sz w:val="28"/>
                <w:szCs w:val="28"/>
                <w:u w:val="single"/>
                <w:lang w:bidi="ar-EG"/>
              </w:rPr>
              <w:t>:</w:t>
            </w:r>
          </w:p>
        </w:tc>
      </w:tr>
      <w:tr w:rsidR="00C27C4D" w:rsidRPr="003B4027" w:rsidTr="00C76DD2">
        <w:trPr>
          <w:jc w:val="center"/>
        </w:trPr>
        <w:tc>
          <w:tcPr>
            <w:tcW w:w="2213" w:type="pct"/>
          </w:tcPr>
          <w:p w:rsidR="00C27C4D" w:rsidRPr="003B4027" w:rsidRDefault="00C27C4D" w:rsidP="00C76DD2">
            <w:pPr>
              <w:bidi w:val="0"/>
              <w:rPr>
                <w:sz w:val="28"/>
                <w:szCs w:val="28"/>
              </w:rPr>
            </w:pPr>
            <w:proofErr w:type="spellStart"/>
            <w:r w:rsidRPr="003B4027">
              <w:rPr>
                <w:color w:val="000000"/>
                <w:sz w:val="28"/>
                <w:szCs w:val="28"/>
              </w:rPr>
              <w:t>MNSc</w:t>
            </w:r>
            <w:proofErr w:type="spellEnd"/>
            <w:r w:rsidRPr="003B4027">
              <w:rPr>
                <w:sz w:val="28"/>
                <w:szCs w:val="28"/>
              </w:rPr>
              <w:t xml:space="preserve"> (second semester)</w:t>
            </w:r>
          </w:p>
        </w:tc>
        <w:tc>
          <w:tcPr>
            <w:tcW w:w="2787" w:type="pct"/>
          </w:tcPr>
          <w:p w:rsidR="00C27C4D" w:rsidRPr="003B4027" w:rsidRDefault="00C27C4D" w:rsidP="00C76DD2">
            <w:pPr>
              <w:jc w:val="both"/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3B4027"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3- </w:t>
            </w:r>
            <w:proofErr w:type="gramStart"/>
            <w:r w:rsidRPr="003B4027"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>الفرقة</w:t>
            </w:r>
            <w:proofErr w:type="gramEnd"/>
            <w:r w:rsidRPr="003B4027"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/ المستوي:</w:t>
            </w:r>
          </w:p>
        </w:tc>
      </w:tr>
      <w:tr w:rsidR="00C27C4D" w:rsidRPr="003B4027" w:rsidTr="00C76DD2">
        <w:trPr>
          <w:jc w:val="center"/>
        </w:trPr>
        <w:tc>
          <w:tcPr>
            <w:tcW w:w="2213" w:type="pct"/>
          </w:tcPr>
          <w:p w:rsidR="00C27C4D" w:rsidRPr="003B4027" w:rsidRDefault="00C27C4D" w:rsidP="00C76DD2">
            <w:pPr>
              <w:shd w:val="clear" w:color="auto" w:fill="FFFFFF"/>
              <w:autoSpaceDE w:val="0"/>
              <w:autoSpaceDN w:val="0"/>
              <w:bidi w:val="0"/>
              <w:adjustRightInd w:val="0"/>
              <w:ind w:left="360"/>
              <w:jc w:val="right"/>
              <w:rPr>
                <w:color w:val="000000"/>
                <w:sz w:val="28"/>
                <w:szCs w:val="28"/>
                <w:rtl/>
                <w:lang w:bidi="ar-EG"/>
              </w:rPr>
            </w:pPr>
            <w:r w:rsidRPr="003B4027">
              <w:rPr>
                <w:sz w:val="28"/>
                <w:szCs w:val="28"/>
                <w:rtl/>
                <w:lang w:bidi="ar-EG"/>
              </w:rPr>
              <w:t xml:space="preserve"> 3</w:t>
            </w:r>
            <w:proofErr w:type="gramStart"/>
            <w:r w:rsidRPr="003B4027">
              <w:rPr>
                <w:sz w:val="28"/>
                <w:szCs w:val="28"/>
                <w:rtl/>
                <w:lang w:bidi="ar-EG"/>
              </w:rPr>
              <w:t>ساعات</w:t>
            </w:r>
            <w:proofErr w:type="gramEnd"/>
            <w:r w:rsidRPr="003B4027">
              <w:rPr>
                <w:sz w:val="28"/>
                <w:szCs w:val="28"/>
                <w:rtl/>
                <w:lang w:bidi="ar-EG"/>
              </w:rPr>
              <w:t xml:space="preserve"> معتمدة           </w:t>
            </w:r>
          </w:p>
          <w:p w:rsidR="00C27C4D" w:rsidRPr="003B4027" w:rsidRDefault="00C27C4D" w:rsidP="00C76DD2">
            <w:pPr>
              <w:jc w:val="right"/>
              <w:rPr>
                <w:sz w:val="28"/>
                <w:szCs w:val="28"/>
                <w:lang w:bidi="ar-EG"/>
              </w:rPr>
            </w:pPr>
            <w:proofErr w:type="gramStart"/>
            <w:r w:rsidRPr="003B4027">
              <w:rPr>
                <w:sz w:val="28"/>
                <w:szCs w:val="28"/>
                <w:rtl/>
                <w:lang w:bidi="ar-EG"/>
              </w:rPr>
              <w:t>(  ساعة</w:t>
            </w:r>
            <w:proofErr w:type="gramEnd"/>
            <w:r w:rsidRPr="003B4027">
              <w:rPr>
                <w:sz w:val="28"/>
                <w:szCs w:val="28"/>
                <w:rtl/>
                <w:lang w:bidi="ar-EG"/>
              </w:rPr>
              <w:t xml:space="preserve">  ) نظري + ( 6) عملي</w:t>
            </w:r>
          </w:p>
        </w:tc>
        <w:tc>
          <w:tcPr>
            <w:tcW w:w="2787" w:type="pct"/>
          </w:tcPr>
          <w:p w:rsidR="00C27C4D" w:rsidRPr="003B4027" w:rsidRDefault="00C27C4D" w:rsidP="00C76DD2">
            <w:pPr>
              <w:jc w:val="both"/>
              <w:rPr>
                <w:b/>
                <w:bCs/>
                <w:sz w:val="28"/>
                <w:szCs w:val="28"/>
                <w:u w:val="single"/>
                <w:lang w:bidi="ar-EG"/>
              </w:rPr>
            </w:pPr>
            <w:r w:rsidRPr="003B4027"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4- </w:t>
            </w:r>
            <w:proofErr w:type="spellStart"/>
            <w:r w:rsidRPr="003B4027"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>عددالوحدات</w:t>
            </w:r>
            <w:proofErr w:type="spellEnd"/>
            <w:r w:rsidRPr="003B4027">
              <w:rPr>
                <w:b/>
                <w:bCs/>
                <w:sz w:val="28"/>
                <w:szCs w:val="28"/>
                <w:u w:val="single"/>
                <w:rtl/>
                <w:lang w:bidi="ar-EG"/>
              </w:rPr>
              <w:t xml:space="preserve"> /  الساعات المعتمدة </w:t>
            </w:r>
          </w:p>
        </w:tc>
      </w:tr>
    </w:tbl>
    <w:p w:rsidR="00000000" w:rsidRDefault="00C27C4D">
      <w:pPr>
        <w:rPr>
          <w:rFonts w:hint="cs"/>
          <w:rtl/>
        </w:rPr>
      </w:pPr>
    </w:p>
    <w:p w:rsidR="00C27C4D" w:rsidRDefault="00C27C4D">
      <w:pPr>
        <w:rPr>
          <w:rFonts w:hint="cs"/>
          <w:rtl/>
        </w:rPr>
      </w:pPr>
    </w:p>
    <w:p w:rsidR="00C27C4D" w:rsidRPr="00736C60" w:rsidRDefault="00C27C4D" w:rsidP="00C27C4D">
      <w:pPr>
        <w:spacing w:line="360" w:lineRule="auto"/>
        <w:jc w:val="both"/>
        <w:rPr>
          <w:b/>
          <w:bCs/>
          <w:color w:val="C00000"/>
          <w:sz w:val="28"/>
          <w:szCs w:val="28"/>
          <w:lang w:bidi="ar-EG"/>
        </w:rPr>
      </w:pPr>
      <w:r w:rsidRPr="00736C60">
        <w:rPr>
          <w:b/>
          <w:bCs/>
          <w:color w:val="C00000"/>
          <w:sz w:val="28"/>
          <w:szCs w:val="28"/>
          <w:lang w:bidi="ar-EG"/>
        </w:rPr>
        <w:t xml:space="preserve">  </w:t>
      </w:r>
      <w:r w:rsidRPr="00736C60">
        <w:rPr>
          <w:b/>
          <w:bCs/>
          <w:color w:val="C00000"/>
          <w:sz w:val="28"/>
          <w:szCs w:val="28"/>
          <w:rtl/>
          <w:lang w:bidi="ar-EG"/>
        </w:rPr>
        <w:t xml:space="preserve"> اسم منسق المادة</w:t>
      </w:r>
      <w:r w:rsidRPr="00736C60">
        <w:rPr>
          <w:b/>
          <w:bCs/>
          <w:color w:val="C00000"/>
          <w:sz w:val="28"/>
          <w:szCs w:val="28"/>
          <w:lang w:bidi="ar-EG"/>
        </w:rPr>
        <w:t xml:space="preserve"> </w:t>
      </w:r>
      <w:r w:rsidRPr="00736C60">
        <w:rPr>
          <w:b/>
          <w:bCs/>
          <w:color w:val="C00000"/>
          <w:sz w:val="28"/>
          <w:szCs w:val="28"/>
          <w:rtl/>
          <w:lang w:bidi="ar-EG"/>
        </w:rPr>
        <w:t xml:space="preserve">: </w:t>
      </w:r>
    </w:p>
    <w:p w:rsidR="00C27C4D" w:rsidRPr="00736C60" w:rsidRDefault="00C27C4D" w:rsidP="00C27C4D">
      <w:pPr>
        <w:spacing w:line="360" w:lineRule="auto"/>
        <w:jc w:val="both"/>
        <w:rPr>
          <w:b/>
          <w:bCs/>
          <w:color w:val="C00000"/>
          <w:sz w:val="28"/>
          <w:szCs w:val="28"/>
          <w:lang w:bidi="ar-EG"/>
        </w:rPr>
      </w:pPr>
      <w:r w:rsidRPr="00736C60">
        <w:rPr>
          <w:b/>
          <w:bCs/>
          <w:color w:val="C00000"/>
          <w:sz w:val="28"/>
          <w:szCs w:val="28"/>
          <w:lang w:bidi="ar-EG"/>
        </w:rPr>
        <w:t xml:space="preserve">   </w:t>
      </w:r>
      <w:r w:rsidRPr="00736C60">
        <w:rPr>
          <w:b/>
          <w:bCs/>
          <w:color w:val="C00000"/>
          <w:sz w:val="28"/>
          <w:szCs w:val="28"/>
          <w:rtl/>
          <w:lang w:bidi="ar-EG"/>
        </w:rPr>
        <w:t>د/</w:t>
      </w:r>
      <w:proofErr w:type="gramStart"/>
      <w:r w:rsidRPr="00736C60">
        <w:rPr>
          <w:b/>
          <w:bCs/>
          <w:color w:val="C00000"/>
          <w:sz w:val="28"/>
          <w:szCs w:val="28"/>
          <w:rtl/>
          <w:lang w:bidi="ar-EG"/>
        </w:rPr>
        <w:t>سامية</w:t>
      </w:r>
      <w:proofErr w:type="gramEnd"/>
      <w:r w:rsidRPr="00736C60">
        <w:rPr>
          <w:b/>
          <w:bCs/>
          <w:color w:val="C00000"/>
          <w:sz w:val="28"/>
          <w:szCs w:val="28"/>
          <w:rtl/>
          <w:lang w:bidi="ar-EG"/>
        </w:rPr>
        <w:t xml:space="preserve"> شعبان النجار</w:t>
      </w:r>
    </w:p>
    <w:p w:rsidR="00C27C4D" w:rsidRPr="00C27C4D" w:rsidRDefault="00C27C4D">
      <w:pPr>
        <w:rPr>
          <w:rFonts w:hint="cs"/>
          <w:lang w:bidi="ar-EG"/>
        </w:rPr>
      </w:pPr>
    </w:p>
    <w:sectPr w:rsidR="00C27C4D" w:rsidRPr="00C27C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7C4D"/>
    <w:rsid w:val="00C27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2014-12-03T09:45:00Z</dcterms:created>
  <dcterms:modified xsi:type="dcterms:W3CDTF">2014-12-03T09:45:00Z</dcterms:modified>
</cp:coreProperties>
</file>